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35" w:rsidRDefault="009B7435" w:rsidP="009B7435">
      <w:pPr>
        <w:pStyle w:val="xmsonormal"/>
        <w:spacing w:line="330" w:lineRule="atLeast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>INSTITUTO SUPERIOR DE FORMACIÓN DOCENTE</w:t>
      </w:r>
    </w:p>
    <w:p w:rsidR="009B7435" w:rsidRDefault="009B7435" w:rsidP="009B7435">
      <w:pPr>
        <w:pStyle w:val="xmsonormal"/>
        <w:spacing w:line="330" w:lineRule="atLeast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mark8ex99yimn"/>
          <w:b/>
          <w:bCs/>
          <w:i/>
          <w:iCs/>
          <w:color w:val="000000"/>
          <w:sz w:val="22"/>
          <w:szCs w:val="22"/>
          <w:u w:val="single"/>
        </w:rPr>
        <w:t>Llamado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Style w:val="markhwa00nwpv"/>
          <w:b/>
          <w:bCs/>
          <w:i/>
          <w:iCs/>
          <w:color w:val="000000"/>
          <w:sz w:val="22"/>
          <w:szCs w:val="22"/>
          <w:u w:val="single"/>
        </w:rPr>
        <w:t>a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>
        <w:rPr>
          <w:rStyle w:val="marku6jeqahly"/>
          <w:b/>
          <w:bCs/>
          <w:i/>
          <w:iCs/>
          <w:color w:val="000000"/>
          <w:sz w:val="22"/>
          <w:szCs w:val="22"/>
          <w:u w:val="single"/>
        </w:rPr>
        <w:t>Concurso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de Nivel Superior</w:t>
      </w:r>
    </w:p>
    <w:p w:rsidR="009B7435" w:rsidRDefault="009B7435" w:rsidP="009B7435">
      <w:pPr>
        <w:pStyle w:val="xgmail-m3234397303606806496gmail-m-7544107386136611513gmail-predeterminado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>
        <w:rPr>
          <w:i/>
          <w:iCs/>
          <w:color w:val="00000A"/>
          <w:sz w:val="22"/>
          <w:szCs w:val="22"/>
        </w:rPr>
        <w:t>La Rectorí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 xml:space="preserve"> de la Escuela Normal Superior “Martiniano Leguizamón”, de la ciudad de Villaguay, llama 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 xml:space="preserve"> </w:t>
      </w:r>
      <w:r>
        <w:rPr>
          <w:rStyle w:val="marku6jeqahly"/>
          <w:i/>
          <w:iCs/>
          <w:color w:val="00000A"/>
          <w:sz w:val="22"/>
          <w:szCs w:val="22"/>
        </w:rPr>
        <w:t>concurso</w:t>
      </w:r>
      <w:r>
        <w:rPr>
          <w:i/>
          <w:iCs/>
          <w:color w:val="00000A"/>
          <w:sz w:val="22"/>
          <w:szCs w:val="22"/>
        </w:rPr>
        <w:t xml:space="preserve"> para cubrir las siguientes horas c</w:t>
      </w:r>
      <w:r>
        <w:rPr>
          <w:rStyle w:val="markhwa00nwpv"/>
          <w:i/>
          <w:iCs/>
          <w:color w:val="00000A"/>
          <w:sz w:val="22"/>
          <w:szCs w:val="22"/>
        </w:rPr>
        <w:t>á</w:t>
      </w:r>
      <w:r>
        <w:rPr>
          <w:i/>
          <w:iCs/>
          <w:color w:val="00000A"/>
          <w:sz w:val="22"/>
          <w:szCs w:val="22"/>
        </w:rPr>
        <w:t xml:space="preserve">tedras del </w:t>
      </w:r>
      <w:r>
        <w:rPr>
          <w:b/>
          <w:bCs/>
          <w:i/>
          <w:iCs/>
          <w:color w:val="00000A"/>
          <w:sz w:val="22"/>
          <w:szCs w:val="22"/>
        </w:rPr>
        <w:t>Profesorado de Educación Secundaria en Biologí</w:t>
      </w:r>
      <w:r>
        <w:rPr>
          <w:rStyle w:val="markhwa00nwpv"/>
          <w:b/>
          <w:bCs/>
          <w:i/>
          <w:iCs/>
          <w:color w:val="00000A"/>
          <w:sz w:val="22"/>
          <w:szCs w:val="22"/>
        </w:rPr>
        <w:t>a</w:t>
      </w:r>
      <w:r w:rsidR="00B129D8">
        <w:rPr>
          <w:rStyle w:val="markhwa00nwpv"/>
          <w:b/>
          <w:bCs/>
          <w:i/>
          <w:iCs/>
          <w:color w:val="00000A"/>
          <w:sz w:val="22"/>
          <w:szCs w:val="22"/>
        </w:rPr>
        <w:t>, Profesorado de Educación Secundaria en Matematica y Profesorado de Educación Primaria</w:t>
      </w:r>
      <w:r>
        <w:rPr>
          <w:b/>
          <w:bCs/>
          <w:i/>
          <w:iCs/>
          <w:color w:val="00000A"/>
          <w:sz w:val="22"/>
          <w:szCs w:val="22"/>
        </w:rPr>
        <w:t>,  por</w:t>
      </w:r>
      <w:r>
        <w:rPr>
          <w:i/>
          <w:iCs/>
          <w:color w:val="00000A"/>
          <w:sz w:val="22"/>
          <w:szCs w:val="22"/>
        </w:rPr>
        <w:t> el término de </w:t>
      </w:r>
      <w:r>
        <w:rPr>
          <w:b/>
          <w:bCs/>
          <w:i/>
          <w:iCs/>
          <w:color w:val="00000A"/>
          <w:sz w:val="22"/>
          <w:szCs w:val="22"/>
        </w:rPr>
        <w:t>05 (cinco) dí</w:t>
      </w:r>
      <w:r>
        <w:rPr>
          <w:rStyle w:val="markhwa00nwpv"/>
          <w:b/>
          <w:bCs/>
          <w:i/>
          <w:iCs/>
          <w:color w:val="00000A"/>
          <w:sz w:val="22"/>
          <w:szCs w:val="22"/>
        </w:rPr>
        <w:t>a</w:t>
      </w:r>
      <w:r>
        <w:rPr>
          <w:b/>
          <w:bCs/>
          <w:i/>
          <w:iCs/>
          <w:color w:val="00000A"/>
          <w:sz w:val="22"/>
          <w:szCs w:val="22"/>
        </w:rPr>
        <w:t>s h</w:t>
      </w:r>
      <w:r>
        <w:rPr>
          <w:rStyle w:val="markhwa00nwpv"/>
          <w:b/>
          <w:bCs/>
          <w:i/>
          <w:iCs/>
          <w:color w:val="00000A"/>
          <w:sz w:val="22"/>
          <w:szCs w:val="22"/>
        </w:rPr>
        <w:t>á</w:t>
      </w:r>
      <w:r>
        <w:rPr>
          <w:b/>
          <w:bCs/>
          <w:i/>
          <w:iCs/>
          <w:color w:val="00000A"/>
          <w:sz w:val="22"/>
          <w:szCs w:val="22"/>
        </w:rPr>
        <w:t>biles</w:t>
      </w:r>
      <w:r>
        <w:rPr>
          <w:i/>
          <w:iCs/>
          <w:color w:val="00000A"/>
          <w:sz w:val="22"/>
          <w:szCs w:val="22"/>
        </w:rPr>
        <w:t xml:space="preserve"> de 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 xml:space="preserve">cuerdo 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 xml:space="preserve"> la reglamentación vigente, Resoluciones N° 2300/12 CGE (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>rt. 5°, 6° y 7°) y N° 1471/16 CGE, para ser evaluado por el Consejo Evaluador Institucional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PRIMER </w:t>
      </w:r>
      <w:r>
        <w:rPr>
          <w:rStyle w:val="mark8ex99yimn"/>
          <w:b/>
          <w:bCs/>
          <w:color w:val="000000"/>
          <w:sz w:val="22"/>
          <w:szCs w:val="22"/>
          <w:u w:val="single"/>
        </w:rPr>
        <w:t>LLAMADO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Profesorado de Educación Secundaria en Biologí</w:t>
      </w:r>
      <w:r>
        <w:rPr>
          <w:rStyle w:val="markhwa00nwpv"/>
          <w:b/>
          <w:bCs/>
          <w:i/>
          <w:iCs/>
          <w:color w:val="000000"/>
          <w:sz w:val="22"/>
          <w:szCs w:val="22"/>
        </w:rPr>
        <w:t>a</w:t>
      </w:r>
      <w:r>
        <w:rPr>
          <w:b/>
          <w:bCs/>
          <w:i/>
          <w:iCs/>
          <w:color w:val="000000"/>
          <w:sz w:val="22"/>
          <w:szCs w:val="22"/>
        </w:rPr>
        <w:t xml:space="preserve"> – Resol. N° 761/14 -  CGE-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Segundo </w:t>
      </w:r>
      <w:r>
        <w:rPr>
          <w:rStyle w:val="markhwa00nwpv"/>
          <w:b/>
          <w:bCs/>
          <w:i/>
          <w:iCs/>
          <w:color w:val="000000"/>
          <w:sz w:val="22"/>
          <w:szCs w:val="22"/>
          <w:u w:val="single"/>
        </w:rPr>
        <w:t>A</w:t>
      </w:r>
      <w:r>
        <w:rPr>
          <w:b/>
          <w:bCs/>
          <w:i/>
          <w:iCs/>
          <w:color w:val="000000"/>
          <w:sz w:val="22"/>
          <w:szCs w:val="22"/>
          <w:u w:val="single"/>
        </w:rPr>
        <w:t>ño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03 hs. de Sujetos de la Educación Secundaria – Formato: Seminario - Car</w:t>
      </w:r>
      <w:r>
        <w:rPr>
          <w:rStyle w:val="markhwa00nwpv"/>
          <w:b/>
          <w:bCs/>
          <w:i/>
          <w:iCs/>
          <w:color w:val="000000"/>
          <w:sz w:val="22"/>
          <w:szCs w:val="22"/>
        </w:rPr>
        <w:t>á</w:t>
      </w:r>
      <w:r>
        <w:rPr>
          <w:b/>
          <w:bCs/>
          <w:i/>
          <w:iCs/>
          <w:color w:val="000000"/>
          <w:sz w:val="22"/>
          <w:szCs w:val="22"/>
        </w:rPr>
        <w:t>cter S.T.F.-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A"/>
          <w:sz w:val="22"/>
          <w:szCs w:val="22"/>
        </w:rPr>
        <w:t>Competencia de títulos: Resolución Nº 283/17 J.C.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color w:val="00000A"/>
          <w:sz w:val="22"/>
          <w:szCs w:val="22"/>
        </w:rPr>
        <w:t>Profesor de/en</w:t>
      </w:r>
      <w:r>
        <w:rPr>
          <w:i/>
          <w:iCs/>
          <w:color w:val="00000A"/>
          <w:sz w:val="22"/>
          <w:szCs w:val="22"/>
        </w:rPr>
        <w:t>: P</w:t>
      </w:r>
      <w:r w:rsidR="00A172EE">
        <w:rPr>
          <w:i/>
          <w:iCs/>
          <w:color w:val="00000A"/>
          <w:sz w:val="22"/>
          <w:szCs w:val="22"/>
        </w:rPr>
        <w:t>rofesor de p</w:t>
      </w:r>
      <w:r>
        <w:rPr>
          <w:i/>
          <w:iCs/>
          <w:color w:val="00000A"/>
          <w:sz w:val="22"/>
          <w:szCs w:val="22"/>
        </w:rPr>
        <w:t>edagogí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 w:rsidR="00A172EE">
        <w:rPr>
          <w:rStyle w:val="markhwa00nwpv"/>
          <w:i/>
          <w:iCs/>
          <w:color w:val="00000A"/>
          <w:sz w:val="22"/>
          <w:szCs w:val="22"/>
        </w:rPr>
        <w:t xml:space="preserve"> u </w:t>
      </w:r>
      <w:r w:rsidR="001853FB">
        <w:rPr>
          <w:rStyle w:val="markhwa00nwpv"/>
          <w:i/>
          <w:iCs/>
          <w:color w:val="00000A"/>
          <w:sz w:val="22"/>
          <w:szCs w:val="22"/>
        </w:rPr>
        <w:t>homólogos</w:t>
      </w:r>
      <w:r w:rsidR="00A172EE">
        <w:rPr>
          <w:rStyle w:val="markhwa00nwpv"/>
          <w:i/>
          <w:iCs/>
          <w:color w:val="00000A"/>
          <w:sz w:val="22"/>
          <w:szCs w:val="22"/>
        </w:rPr>
        <w:t>. Profesor de</w:t>
      </w:r>
      <w:r>
        <w:rPr>
          <w:i/>
          <w:iCs/>
          <w:color w:val="00000A"/>
          <w:sz w:val="22"/>
          <w:szCs w:val="22"/>
        </w:rPr>
        <w:t>  Ciencias de la Educación u Homólogos.</w:t>
      </w:r>
      <w:r w:rsidR="00A172EE">
        <w:rPr>
          <w:i/>
          <w:iCs/>
          <w:color w:val="00000A"/>
          <w:sz w:val="22"/>
          <w:szCs w:val="22"/>
        </w:rPr>
        <w:t xml:space="preserve"> Profesor de </w:t>
      </w:r>
      <w:r w:rsidR="001853FB">
        <w:rPr>
          <w:i/>
          <w:iCs/>
          <w:color w:val="00000A"/>
          <w:sz w:val="22"/>
          <w:szCs w:val="22"/>
        </w:rPr>
        <w:t xml:space="preserve">Filosofía, </w:t>
      </w:r>
      <w:r w:rsidR="00153998">
        <w:rPr>
          <w:i/>
          <w:iCs/>
          <w:color w:val="00000A"/>
          <w:sz w:val="22"/>
          <w:szCs w:val="22"/>
        </w:rPr>
        <w:t>Psicología</w:t>
      </w:r>
      <w:r w:rsidR="00A172EE">
        <w:rPr>
          <w:i/>
          <w:iCs/>
          <w:color w:val="00000A"/>
          <w:sz w:val="22"/>
          <w:szCs w:val="22"/>
        </w:rPr>
        <w:t xml:space="preserve"> y </w:t>
      </w:r>
      <w:r w:rsidR="00153998">
        <w:rPr>
          <w:i/>
          <w:iCs/>
          <w:color w:val="00000A"/>
          <w:sz w:val="22"/>
          <w:szCs w:val="22"/>
        </w:rPr>
        <w:t>Pedagogía</w:t>
      </w:r>
      <w:r w:rsidR="00A172EE">
        <w:rPr>
          <w:i/>
          <w:iCs/>
          <w:color w:val="00000A"/>
          <w:sz w:val="22"/>
          <w:szCs w:val="22"/>
        </w:rPr>
        <w:t>.</w:t>
      </w:r>
      <w:r w:rsidR="001853FB">
        <w:rPr>
          <w:i/>
          <w:iCs/>
          <w:color w:val="00000A"/>
          <w:sz w:val="22"/>
          <w:szCs w:val="22"/>
        </w:rPr>
        <w:t xml:space="preserve"> </w:t>
      </w:r>
      <w:r w:rsidR="00A172EE">
        <w:rPr>
          <w:i/>
          <w:iCs/>
          <w:color w:val="00000A"/>
          <w:sz w:val="22"/>
          <w:szCs w:val="22"/>
        </w:rPr>
        <w:t>Profesor de</w:t>
      </w:r>
      <w:r w:rsidR="001853FB">
        <w:rPr>
          <w:i/>
          <w:iCs/>
          <w:color w:val="00000A"/>
          <w:sz w:val="22"/>
          <w:szCs w:val="22"/>
        </w:rPr>
        <w:t xml:space="preserve"> </w:t>
      </w:r>
      <w:r w:rsidR="00153998">
        <w:rPr>
          <w:i/>
          <w:iCs/>
          <w:color w:val="00000A"/>
          <w:sz w:val="22"/>
          <w:szCs w:val="22"/>
        </w:rPr>
        <w:t>Filosofía</w:t>
      </w:r>
      <w:r w:rsidR="001853FB">
        <w:rPr>
          <w:i/>
          <w:iCs/>
          <w:color w:val="00000A"/>
          <w:sz w:val="22"/>
          <w:szCs w:val="22"/>
        </w:rPr>
        <w:t xml:space="preserve"> y </w:t>
      </w:r>
      <w:r w:rsidR="00153998">
        <w:rPr>
          <w:i/>
          <w:iCs/>
          <w:color w:val="00000A"/>
          <w:sz w:val="22"/>
          <w:szCs w:val="22"/>
        </w:rPr>
        <w:t>Pedagogía</w:t>
      </w:r>
      <w:r w:rsidR="001853FB">
        <w:rPr>
          <w:i/>
          <w:iCs/>
          <w:color w:val="00000A"/>
          <w:sz w:val="22"/>
          <w:szCs w:val="22"/>
        </w:rPr>
        <w:t xml:space="preserve">. Profesor de </w:t>
      </w:r>
      <w:r w:rsidR="00153998">
        <w:rPr>
          <w:i/>
          <w:iCs/>
          <w:color w:val="00000A"/>
          <w:sz w:val="22"/>
          <w:szCs w:val="22"/>
        </w:rPr>
        <w:t>Filosofía,</w:t>
      </w:r>
      <w:r>
        <w:rPr>
          <w:i/>
          <w:iCs/>
          <w:color w:val="00000A"/>
          <w:sz w:val="22"/>
          <w:szCs w:val="22"/>
        </w:rPr>
        <w:t xml:space="preserve"> Psicologí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 xml:space="preserve"> y Ciencias de la Educación.</w:t>
      </w:r>
      <w:r w:rsidR="00153998">
        <w:rPr>
          <w:i/>
          <w:iCs/>
          <w:color w:val="00000A"/>
          <w:sz w:val="22"/>
          <w:szCs w:val="22"/>
        </w:rPr>
        <w:t xml:space="preserve"> </w:t>
      </w:r>
      <w:r w:rsidR="001853FB">
        <w:rPr>
          <w:i/>
          <w:iCs/>
          <w:color w:val="00000A"/>
          <w:sz w:val="22"/>
          <w:szCs w:val="22"/>
        </w:rPr>
        <w:t xml:space="preserve">Profesor de </w:t>
      </w:r>
      <w:r w:rsidR="00153998">
        <w:rPr>
          <w:i/>
          <w:iCs/>
          <w:color w:val="00000A"/>
          <w:sz w:val="22"/>
          <w:szCs w:val="22"/>
        </w:rPr>
        <w:t>Sociología</w:t>
      </w:r>
      <w:r>
        <w:rPr>
          <w:i/>
          <w:iCs/>
          <w:color w:val="00000A"/>
          <w:sz w:val="22"/>
          <w:szCs w:val="22"/>
        </w:rPr>
        <w:t xml:space="preserve"> </w:t>
      </w:r>
      <w:r w:rsidR="00153998">
        <w:rPr>
          <w:i/>
          <w:iCs/>
          <w:color w:val="00000A"/>
          <w:sz w:val="22"/>
          <w:szCs w:val="22"/>
        </w:rPr>
        <w:t xml:space="preserve">u homólogos. Profesor de Psicología </w:t>
      </w:r>
      <w:r>
        <w:rPr>
          <w:i/>
          <w:iCs/>
          <w:color w:val="00000A"/>
          <w:sz w:val="22"/>
          <w:szCs w:val="22"/>
        </w:rPr>
        <w:t xml:space="preserve"> y Ciencias de la Educación</w:t>
      </w:r>
      <w:r w:rsidR="00153998">
        <w:rPr>
          <w:i/>
          <w:iCs/>
          <w:color w:val="00000A"/>
          <w:sz w:val="22"/>
          <w:szCs w:val="22"/>
        </w:rPr>
        <w:t>; Profesor de Pedagogía y Ciencias de la Educación; Profesor de Filosofía y Ciencias de la Educación; Profesor de Psicología y Pedagogía.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i/>
          <w:iCs/>
          <w:color w:val="00000A"/>
          <w:sz w:val="22"/>
          <w:szCs w:val="22"/>
        </w:rPr>
        <w:t xml:space="preserve">Licenciaturas de/en el mismo campo del conocimiento de los títulos mencionados </w:t>
      </w:r>
      <w:r>
        <w:rPr>
          <w:rStyle w:val="markhwa00nwpv"/>
          <w:i/>
          <w:iCs/>
          <w:color w:val="00000A"/>
          <w:sz w:val="22"/>
          <w:szCs w:val="22"/>
        </w:rPr>
        <w:t>a</w:t>
      </w:r>
      <w:r>
        <w:rPr>
          <w:i/>
          <w:iCs/>
          <w:color w:val="00000A"/>
          <w:sz w:val="22"/>
          <w:szCs w:val="22"/>
        </w:rPr>
        <w:t>nteriormente.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u w:val="single"/>
        </w:rPr>
        <w:t>Dí</w:t>
      </w:r>
      <w:r>
        <w:rPr>
          <w:rStyle w:val="markhwa00nwpv"/>
          <w:b/>
          <w:bCs/>
          <w:i/>
          <w:iCs/>
          <w:color w:val="000000"/>
          <w:sz w:val="22"/>
          <w:szCs w:val="22"/>
          <w:u w:val="single"/>
        </w:rPr>
        <w:t>a</w:t>
      </w:r>
      <w:r>
        <w:rPr>
          <w:b/>
          <w:bCs/>
          <w:i/>
          <w:iCs/>
          <w:color w:val="000000"/>
          <w:sz w:val="22"/>
          <w:szCs w:val="22"/>
          <w:u w:val="single"/>
        </w:rPr>
        <w:t xml:space="preserve"> y Horarios</w:t>
      </w:r>
      <w:r>
        <w:rPr>
          <w:b/>
          <w:bCs/>
          <w:i/>
          <w:iCs/>
          <w:color w:val="000000"/>
          <w:sz w:val="22"/>
          <w:szCs w:val="22"/>
        </w:rPr>
        <w:t xml:space="preserve">: </w:t>
      </w:r>
      <w:r w:rsidR="00905D97">
        <w:rPr>
          <w:b/>
          <w:bCs/>
          <w:i/>
          <w:iCs/>
          <w:color w:val="000000"/>
          <w:sz w:val="22"/>
          <w:szCs w:val="22"/>
        </w:rPr>
        <w:t>lunes</w:t>
      </w:r>
      <w:r>
        <w:rPr>
          <w:b/>
          <w:bCs/>
          <w:i/>
          <w:iCs/>
          <w:color w:val="000000"/>
          <w:sz w:val="22"/>
          <w:szCs w:val="22"/>
        </w:rPr>
        <w:t xml:space="preserve"> 1</w:t>
      </w:r>
      <w:r w:rsidR="00905D97">
        <w:rPr>
          <w:b/>
          <w:bCs/>
          <w:i/>
          <w:iCs/>
          <w:color w:val="000000"/>
          <w:sz w:val="22"/>
          <w:szCs w:val="22"/>
        </w:rPr>
        <w:t>9</w:t>
      </w:r>
      <w:r>
        <w:rPr>
          <w:b/>
          <w:bCs/>
          <w:i/>
          <w:iCs/>
          <w:color w:val="000000"/>
          <w:sz w:val="22"/>
          <w:szCs w:val="22"/>
        </w:rPr>
        <w:t>:</w:t>
      </w:r>
      <w:r w:rsidR="00905D97">
        <w:rPr>
          <w:b/>
          <w:bCs/>
          <w:i/>
          <w:iCs/>
          <w:color w:val="000000"/>
          <w:sz w:val="22"/>
          <w:szCs w:val="22"/>
        </w:rPr>
        <w:t>0</w:t>
      </w:r>
      <w:r>
        <w:rPr>
          <w:b/>
          <w:bCs/>
          <w:i/>
          <w:iCs/>
          <w:color w:val="000000"/>
          <w:sz w:val="22"/>
          <w:szCs w:val="22"/>
        </w:rPr>
        <w:t xml:space="preserve">0 </w:t>
      </w:r>
      <w:r>
        <w:rPr>
          <w:rStyle w:val="markhwa00nwpv"/>
          <w:b/>
          <w:bCs/>
          <w:i/>
          <w:iCs/>
          <w:color w:val="000000"/>
          <w:sz w:val="22"/>
          <w:szCs w:val="22"/>
        </w:rPr>
        <w:t>a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905D97">
        <w:rPr>
          <w:b/>
          <w:bCs/>
          <w:i/>
          <w:iCs/>
          <w:color w:val="000000"/>
          <w:sz w:val="22"/>
          <w:szCs w:val="22"/>
        </w:rPr>
        <w:t>21</w:t>
      </w:r>
      <w:r>
        <w:rPr>
          <w:b/>
          <w:bCs/>
          <w:i/>
          <w:iCs/>
          <w:color w:val="000000"/>
          <w:sz w:val="22"/>
          <w:szCs w:val="22"/>
        </w:rPr>
        <w:t>:</w:t>
      </w:r>
      <w:r w:rsidR="00905D97">
        <w:rPr>
          <w:b/>
          <w:bCs/>
          <w:i/>
          <w:iCs/>
          <w:color w:val="000000"/>
          <w:sz w:val="22"/>
          <w:szCs w:val="22"/>
        </w:rPr>
        <w:t>1</w:t>
      </w:r>
      <w:r>
        <w:rPr>
          <w:b/>
          <w:bCs/>
          <w:i/>
          <w:iCs/>
          <w:color w:val="000000"/>
          <w:sz w:val="22"/>
          <w:szCs w:val="22"/>
        </w:rPr>
        <w:t>0 hs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Profesorado de Educación Secundaria en Matem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tica – Resol. N° 764/14 CGE.-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Primer </w:t>
      </w:r>
      <w:r>
        <w:rPr>
          <w:rStyle w:val="markd9moseya2"/>
          <w:b/>
          <w:bCs/>
          <w:i/>
          <w:iCs/>
          <w:sz w:val="22"/>
          <w:szCs w:val="22"/>
          <w:u w:val="single"/>
        </w:rPr>
        <w:t>A</w:t>
      </w:r>
      <w:r>
        <w:rPr>
          <w:b/>
          <w:bCs/>
          <w:i/>
          <w:iCs/>
          <w:sz w:val="22"/>
          <w:szCs w:val="22"/>
          <w:u w:val="single"/>
        </w:rPr>
        <w:t>ño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03 hs de Problem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ticas de la Geometrí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I – Formato: Taller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Competencia de títulos: Resolución Nº 245/17 J.C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Educación Secundaria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plicada. 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Pura. Licenciado en Ciencias Física y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Ingenieros.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grimensor. Estadístico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tico.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 w:rsidR="00905D97">
        <w:rPr>
          <w:i/>
          <w:iCs/>
          <w:sz w:val="22"/>
          <w:szCs w:val="22"/>
        </w:rPr>
        <w:t>Miércoles de 17</w:t>
      </w:r>
      <w:r>
        <w:rPr>
          <w:i/>
          <w:iCs/>
          <w:sz w:val="22"/>
          <w:szCs w:val="22"/>
        </w:rPr>
        <w:t>:</w:t>
      </w:r>
      <w:r w:rsidR="00905D97">
        <w:rPr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 xml:space="preserve">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1</w:t>
      </w:r>
      <w:r w:rsidR="00905D97">
        <w:rPr>
          <w:i/>
          <w:iCs/>
          <w:sz w:val="22"/>
          <w:szCs w:val="22"/>
        </w:rPr>
        <w:t>8:10 y los Viernes de 19:40</w:t>
      </w:r>
      <w:r>
        <w:rPr>
          <w:i/>
          <w:iCs/>
          <w:sz w:val="22"/>
          <w:szCs w:val="22"/>
        </w:rPr>
        <w:t xml:space="preserve">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</w:t>
      </w:r>
      <w:r w:rsidR="00905D97">
        <w:rPr>
          <w:i/>
          <w:iCs/>
          <w:sz w:val="22"/>
          <w:szCs w:val="22"/>
        </w:rPr>
        <w:t>21</w:t>
      </w:r>
      <w:r>
        <w:rPr>
          <w:i/>
          <w:iCs/>
          <w:sz w:val="22"/>
          <w:szCs w:val="22"/>
        </w:rPr>
        <w:t>:10 hs.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04 hs. de Resolución de Problemas y Tic</w:t>
      </w:r>
      <w:r>
        <w:rPr>
          <w:i/>
          <w:iCs/>
          <w:sz w:val="22"/>
          <w:szCs w:val="22"/>
        </w:rPr>
        <w:t> </w:t>
      </w:r>
      <w:r>
        <w:rPr>
          <w:b/>
          <w:bCs/>
          <w:i/>
          <w:iCs/>
          <w:sz w:val="22"/>
          <w:szCs w:val="22"/>
        </w:rPr>
        <w:t>– Formato: Taller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Competencia de títulos: Resolución Nº 245/17 J.C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Tercer ciclo de EGB y Educación Polimodal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tica. Educación Secundaria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Ciencias </w:t>
      </w:r>
      <w:r>
        <w:rPr>
          <w:i/>
          <w:iCs/>
          <w:sz w:val="22"/>
          <w:szCs w:val="22"/>
        </w:rPr>
        <w:lastRenderedPageBreak/>
        <w:t xml:space="preserve">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</w:t>
      </w:r>
      <w:r w:rsidR="00B129D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plicada. 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Pura. Licenciado en Ciencias Física y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Ingenieros.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grimensor. Estadístico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tico.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>
        <w:rPr>
          <w:i/>
          <w:iCs/>
          <w:sz w:val="22"/>
          <w:szCs w:val="22"/>
        </w:rPr>
        <w:t xml:space="preserve">Lunes de 21:10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22:30 y Martes 21:10  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22:30 hs.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Segundo </w:t>
      </w:r>
      <w:r>
        <w:rPr>
          <w:rStyle w:val="markd9moseya2"/>
          <w:b/>
          <w:bCs/>
          <w:i/>
          <w:iCs/>
          <w:sz w:val="22"/>
          <w:szCs w:val="22"/>
          <w:u w:val="single"/>
        </w:rPr>
        <w:t>A</w:t>
      </w:r>
      <w:r>
        <w:rPr>
          <w:b/>
          <w:bCs/>
          <w:i/>
          <w:iCs/>
          <w:sz w:val="22"/>
          <w:szCs w:val="22"/>
          <w:u w:val="single"/>
        </w:rPr>
        <w:t>ño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05 hs. de Problem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 xml:space="preserve">ticas del 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lgebra I -  Formato: 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signatura-Taller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Competencia de títulos: Resolución Nº 245/17 J.C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Educación Secundaria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plicada. 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Pura. Licenciado en Ciencias Física y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Ingenieros.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grimensor. Estadístico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tico.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 w:rsidR="00905D97">
        <w:rPr>
          <w:i/>
          <w:iCs/>
          <w:sz w:val="22"/>
          <w:szCs w:val="22"/>
        </w:rPr>
        <w:t>Martes 19:4</w:t>
      </w:r>
      <w:r>
        <w:rPr>
          <w:i/>
          <w:iCs/>
          <w:sz w:val="22"/>
          <w:szCs w:val="22"/>
        </w:rPr>
        <w:t xml:space="preserve">0 </w:t>
      </w:r>
      <w:r>
        <w:rPr>
          <w:rStyle w:val="markd9moseya2"/>
          <w:i/>
          <w:iCs/>
          <w:sz w:val="22"/>
          <w:szCs w:val="22"/>
        </w:rPr>
        <w:t>a</w:t>
      </w:r>
      <w:r w:rsidR="00905D97">
        <w:rPr>
          <w:i/>
          <w:iCs/>
          <w:sz w:val="22"/>
          <w:szCs w:val="22"/>
        </w:rPr>
        <w:t xml:space="preserve"> 21:5</w:t>
      </w:r>
      <w:r>
        <w:rPr>
          <w:i/>
          <w:iCs/>
          <w:sz w:val="22"/>
          <w:szCs w:val="22"/>
        </w:rPr>
        <w:t>0 y</w:t>
      </w:r>
      <w:r>
        <w:rPr>
          <w:b/>
          <w:bCs/>
          <w:i/>
          <w:iCs/>
          <w:sz w:val="22"/>
          <w:szCs w:val="22"/>
        </w:rPr>
        <w:t> </w:t>
      </w:r>
      <w:r w:rsidR="00905D97">
        <w:rPr>
          <w:i/>
          <w:iCs/>
          <w:sz w:val="22"/>
          <w:szCs w:val="22"/>
        </w:rPr>
        <w:t>Jueves de 21</w:t>
      </w:r>
      <w:r>
        <w:rPr>
          <w:i/>
          <w:iCs/>
          <w:sz w:val="22"/>
          <w:szCs w:val="22"/>
        </w:rPr>
        <w:t>:</w:t>
      </w:r>
      <w:r w:rsidR="00905D97">
        <w:rPr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2</w:t>
      </w:r>
      <w:r w:rsidR="00905D97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:</w:t>
      </w:r>
      <w:r w:rsidR="00905D97">
        <w:rPr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>0 hs.</w:t>
      </w:r>
    </w:p>
    <w:p w:rsidR="00D8398B" w:rsidRDefault="00D8398B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:rsidR="00D8398B" w:rsidRDefault="00D8398B" w:rsidP="00D8398B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03 hs. de Didáctica de la Matemáticas- Formato: 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signatura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D8398B" w:rsidRDefault="00D8398B" w:rsidP="00D839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Competencia de títulos: Resolución Nº 245/17 J.C</w:t>
      </w:r>
    </w:p>
    <w:p w:rsidR="00D8398B" w:rsidRDefault="00D8398B" w:rsidP="00D839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Profesor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. Profesor de/en: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Profesor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Profesor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</w:t>
      </w:r>
      <w:r w:rsidRPr="00D8398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Profesor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Profesor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D8398B" w:rsidRDefault="00D8398B" w:rsidP="00D8398B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>
        <w:rPr>
          <w:i/>
          <w:iCs/>
          <w:sz w:val="22"/>
          <w:szCs w:val="22"/>
        </w:rPr>
        <w:t xml:space="preserve">Martes 17:30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19:40</w:t>
      </w:r>
      <w:r w:rsidR="00905D97">
        <w:rPr>
          <w:i/>
          <w:iCs/>
          <w:sz w:val="22"/>
          <w:szCs w:val="22"/>
        </w:rPr>
        <w:t>.</w:t>
      </w:r>
    </w:p>
    <w:p w:rsidR="00D8398B" w:rsidRDefault="00D8398B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Cuarto </w:t>
      </w:r>
      <w:r>
        <w:rPr>
          <w:rStyle w:val="markd9moseya2"/>
          <w:b/>
          <w:bCs/>
          <w:i/>
          <w:iCs/>
          <w:sz w:val="22"/>
          <w:szCs w:val="22"/>
          <w:u w:val="single"/>
        </w:rPr>
        <w:t>A</w:t>
      </w:r>
      <w:r>
        <w:rPr>
          <w:b/>
          <w:bCs/>
          <w:i/>
          <w:iCs/>
          <w:sz w:val="22"/>
          <w:szCs w:val="22"/>
          <w:u w:val="single"/>
        </w:rPr>
        <w:t>ño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03 hs. de Problem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ticas de la Geometrí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IV - Formato: 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signatura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Competencia de títulos: Resolución Nº 245/17 J.C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Profesor 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Educación Secundaria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plicada. Licenciado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Pura. Licenciado en Ciencias Física y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Ingenieros.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grimensor. Estadístico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tico.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</w:t>
      </w:r>
      <w:r>
        <w:rPr>
          <w:i/>
          <w:iCs/>
          <w:sz w:val="22"/>
          <w:szCs w:val="22"/>
        </w:rPr>
        <w:t xml:space="preserve">: Lunes de 19:40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21:10 hs. y Jueves 16:50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17:30 hs.</w:t>
      </w: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Profesorado de Educación Primaria – Resol. N° 4170/14 y Resol. Nº 3519/15 CGE.-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 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Tercer </w:t>
      </w:r>
      <w:r>
        <w:rPr>
          <w:rStyle w:val="markd9moseya2"/>
          <w:b/>
          <w:bCs/>
          <w:i/>
          <w:iCs/>
          <w:sz w:val="22"/>
          <w:szCs w:val="22"/>
          <w:u w:val="single"/>
        </w:rPr>
        <w:t>A</w:t>
      </w:r>
      <w:r>
        <w:rPr>
          <w:b/>
          <w:bCs/>
          <w:i/>
          <w:iCs/>
          <w:sz w:val="22"/>
          <w:szCs w:val="22"/>
          <w:u w:val="single"/>
        </w:rPr>
        <w:t>ño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02 hs. de Matem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tica y su Did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 xml:space="preserve">ctica III - Formato: 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signatura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9B7435" w:rsidRDefault="009B7435" w:rsidP="009B7435">
      <w:pPr>
        <w:pStyle w:val="xgmail-m7553252311865237282gmail-predeterminado"/>
        <w:shd w:val="clear" w:color="auto" w:fill="FFFFFF"/>
        <w:spacing w:before="0" w:beforeAutospacing="0" w:after="0" w:afterAutospacing="0"/>
        <w:jc w:val="both"/>
        <w:rPr>
          <w:color w:val="00000A"/>
          <w:sz w:val="20"/>
          <w:szCs w:val="20"/>
        </w:rPr>
      </w:pPr>
      <w:r>
        <w:rPr>
          <w:i/>
          <w:iCs/>
          <w:color w:val="00000A"/>
          <w:sz w:val="22"/>
          <w:szCs w:val="22"/>
        </w:rPr>
        <w:t>Competencia de títulos: Resolución Nº 307/17 J.C.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Educación Secundaria en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stronomí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 w:rsidR="00905D97">
        <w:rPr>
          <w:i/>
          <w:iCs/>
          <w:sz w:val="22"/>
          <w:szCs w:val="22"/>
        </w:rPr>
        <w:t>lunes de 17</w:t>
      </w:r>
      <w:r>
        <w:rPr>
          <w:i/>
          <w:iCs/>
          <w:sz w:val="22"/>
          <w:szCs w:val="22"/>
        </w:rPr>
        <w:t xml:space="preserve">:30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</w:t>
      </w:r>
      <w:r w:rsidR="00905D97">
        <w:rPr>
          <w:i/>
          <w:iCs/>
          <w:sz w:val="22"/>
          <w:szCs w:val="22"/>
        </w:rPr>
        <w:t>18</w:t>
      </w:r>
      <w:r>
        <w:rPr>
          <w:i/>
          <w:iCs/>
          <w:sz w:val="22"/>
          <w:szCs w:val="22"/>
        </w:rPr>
        <w:t>:</w:t>
      </w:r>
      <w:r w:rsidR="00905D97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>0 hs.</w:t>
      </w:r>
    </w:p>
    <w:p w:rsidR="009B7435" w:rsidRDefault="009B743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:rsidR="00905D97" w:rsidRDefault="00905D97" w:rsidP="00905D9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 xml:space="preserve">Cuarto </w:t>
      </w:r>
      <w:r>
        <w:rPr>
          <w:rStyle w:val="markd9moseya2"/>
          <w:b/>
          <w:bCs/>
          <w:i/>
          <w:iCs/>
          <w:sz w:val="22"/>
          <w:szCs w:val="22"/>
          <w:u w:val="single"/>
        </w:rPr>
        <w:t>A</w:t>
      </w:r>
      <w:r>
        <w:rPr>
          <w:b/>
          <w:bCs/>
          <w:i/>
          <w:iCs/>
          <w:sz w:val="22"/>
          <w:szCs w:val="22"/>
          <w:u w:val="single"/>
        </w:rPr>
        <w:t>ño</w:t>
      </w:r>
    </w:p>
    <w:p w:rsidR="00905D97" w:rsidRDefault="00905D97" w:rsidP="00905D97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01 hs. de Pr</w:t>
      </w:r>
      <w:r w:rsidR="00FA717B">
        <w:rPr>
          <w:b/>
          <w:bCs/>
          <w:i/>
          <w:iCs/>
          <w:sz w:val="22"/>
          <w:szCs w:val="22"/>
        </w:rPr>
        <w:t>acticas Docentes IV: Escenas Educativas y Trayectorias de Formación</w:t>
      </w:r>
      <w:r>
        <w:rPr>
          <w:b/>
          <w:bCs/>
          <w:i/>
          <w:iCs/>
          <w:sz w:val="22"/>
          <w:szCs w:val="22"/>
        </w:rPr>
        <w:t xml:space="preserve"> - Formato: </w:t>
      </w:r>
      <w:r w:rsidR="00FA717B">
        <w:rPr>
          <w:rStyle w:val="markd9moseya2"/>
          <w:b/>
          <w:bCs/>
          <w:i/>
          <w:iCs/>
          <w:sz w:val="22"/>
          <w:szCs w:val="22"/>
        </w:rPr>
        <w:t>Seminario-taller</w:t>
      </w:r>
      <w:r>
        <w:rPr>
          <w:b/>
          <w:bCs/>
          <w:i/>
          <w:iCs/>
          <w:sz w:val="22"/>
          <w:szCs w:val="22"/>
        </w:rPr>
        <w:t xml:space="preserve"> – Car</w:t>
      </w:r>
      <w:r>
        <w:rPr>
          <w:rStyle w:val="markd9moseya2"/>
          <w:b/>
          <w:bCs/>
          <w:i/>
          <w:iCs/>
          <w:sz w:val="22"/>
          <w:szCs w:val="22"/>
        </w:rPr>
        <w:t>á</w:t>
      </w:r>
      <w:r>
        <w:rPr>
          <w:b/>
          <w:bCs/>
          <w:i/>
          <w:iCs/>
          <w:sz w:val="22"/>
          <w:szCs w:val="22"/>
        </w:rPr>
        <w:t>cter S.T.F</w:t>
      </w:r>
    </w:p>
    <w:p w:rsidR="00FA717B" w:rsidRDefault="00FA717B" w:rsidP="00905D97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</w:p>
    <w:p w:rsidR="00905D97" w:rsidRDefault="00905D97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color w:val="00000A"/>
          <w:sz w:val="22"/>
          <w:szCs w:val="22"/>
        </w:rPr>
      </w:pPr>
      <w:r>
        <w:rPr>
          <w:i/>
          <w:iCs/>
          <w:color w:val="00000A"/>
          <w:sz w:val="22"/>
          <w:szCs w:val="22"/>
        </w:rPr>
        <w:t>Competen</w:t>
      </w:r>
      <w:r w:rsidR="00FA717B">
        <w:rPr>
          <w:i/>
          <w:iCs/>
          <w:color w:val="00000A"/>
          <w:sz w:val="22"/>
          <w:szCs w:val="22"/>
        </w:rPr>
        <w:t>cia de títulos: Resolución Nº 358</w:t>
      </w:r>
      <w:r>
        <w:rPr>
          <w:i/>
          <w:iCs/>
          <w:color w:val="00000A"/>
          <w:sz w:val="22"/>
          <w:szCs w:val="22"/>
        </w:rPr>
        <w:t>/17 J.C.</w:t>
      </w:r>
    </w:p>
    <w:p w:rsidR="00D333C0" w:rsidRDefault="00D333C0" w:rsidP="00D333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Profesor</w:t>
      </w:r>
      <w:r>
        <w:rPr>
          <w:i/>
          <w:iCs/>
          <w:sz w:val="22"/>
          <w:szCs w:val="22"/>
        </w:rPr>
        <w:t> de/en: 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u homólogos.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. Ciencias Exactas y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plicadas. Ciencias Exactas u homólogos. Ciencias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ticas y Física.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 y </w:t>
      </w:r>
      <w:r>
        <w:rPr>
          <w:rStyle w:val="markd9moseya2"/>
          <w:i/>
          <w:iCs/>
          <w:sz w:val="22"/>
          <w:szCs w:val="22"/>
        </w:rPr>
        <w:t xml:space="preserve"> Física. </w:t>
      </w:r>
      <w:r>
        <w:rPr>
          <w:i/>
          <w:iCs/>
          <w:sz w:val="22"/>
          <w:szCs w:val="22"/>
        </w:rPr>
        <w:t>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astronomía</w:t>
      </w:r>
      <w:r>
        <w:rPr>
          <w:rStyle w:val="markd9moseya2"/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cosmografí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y Química.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tica, Física y Química.</w:t>
      </w:r>
    </w:p>
    <w:p w:rsidR="00D333C0" w:rsidRDefault="00D333C0" w:rsidP="00D333C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i/>
          <w:iCs/>
          <w:sz w:val="22"/>
          <w:szCs w:val="22"/>
        </w:rPr>
        <w:t>Licenciado de/en: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Matematica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plicada.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tica Pura. Ciencias Física y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 xml:space="preserve">tica. Ingenieros.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>grimensor. Estadístico Matem</w:t>
      </w:r>
      <w:r>
        <w:rPr>
          <w:rStyle w:val="markd9moseya2"/>
          <w:i/>
          <w:iCs/>
          <w:sz w:val="22"/>
          <w:szCs w:val="22"/>
        </w:rPr>
        <w:t>á</w:t>
      </w:r>
      <w:r>
        <w:rPr>
          <w:i/>
          <w:iCs/>
          <w:sz w:val="22"/>
          <w:szCs w:val="22"/>
        </w:rPr>
        <w:t>tico.</w:t>
      </w:r>
    </w:p>
    <w:p w:rsidR="00D333C0" w:rsidRDefault="00D333C0" w:rsidP="00D333C0">
      <w:pPr>
        <w:pStyle w:val="xmsonormal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Dí</w:t>
      </w:r>
      <w:r>
        <w:rPr>
          <w:rStyle w:val="markd9moseya2"/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 y Horarios: </w:t>
      </w:r>
      <w:r>
        <w:rPr>
          <w:i/>
          <w:iCs/>
          <w:sz w:val="22"/>
          <w:szCs w:val="22"/>
        </w:rPr>
        <w:t xml:space="preserve"> Jueves de 17:30 </w:t>
      </w:r>
      <w:r>
        <w:rPr>
          <w:rStyle w:val="markd9moseya2"/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 18:10 hs.</w:t>
      </w:r>
    </w:p>
    <w:p w:rsidR="003D3F85" w:rsidRDefault="003D3F85" w:rsidP="009B74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9B7435" w:rsidRDefault="009B7435" w:rsidP="009B7435">
      <w:pPr>
        <w:pStyle w:val="xmsonormal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D6970" w:rsidRDefault="00ED6970"/>
    <w:p w:rsidR="009B7435" w:rsidRPr="00187AB1" w:rsidRDefault="009B7435" w:rsidP="009B7435">
      <w:pPr>
        <w:jc w:val="both"/>
        <w:rPr>
          <w:rFonts w:ascii="Times New Roman" w:hAnsi="Times New Roman"/>
          <w:b/>
          <w:sz w:val="24"/>
          <w:szCs w:val="24"/>
        </w:rPr>
      </w:pPr>
      <w:r w:rsidRPr="00187AB1">
        <w:rPr>
          <w:rFonts w:ascii="Times New Roman" w:hAnsi="Times New Roman"/>
          <w:sz w:val="24"/>
          <w:szCs w:val="24"/>
        </w:rPr>
        <w:t xml:space="preserve">Los interesados deberán presentar carpeta de antecedentes </w:t>
      </w:r>
      <w:r w:rsidRPr="00187AB1">
        <w:rPr>
          <w:rFonts w:ascii="Times New Roman" w:hAnsi="Times New Roman"/>
          <w:b/>
          <w:sz w:val="24"/>
          <w:szCs w:val="24"/>
        </w:rPr>
        <w:t>DEBIDAMENTE AUTENTICADA, FOLIADA</w:t>
      </w:r>
      <w:r w:rsidRPr="00187AB1">
        <w:rPr>
          <w:rFonts w:ascii="Times New Roman" w:hAnsi="Times New Roman"/>
          <w:sz w:val="24"/>
          <w:szCs w:val="24"/>
        </w:rPr>
        <w:t xml:space="preserve">, </w:t>
      </w:r>
      <w:r w:rsidRPr="00187AB1">
        <w:rPr>
          <w:rFonts w:ascii="Times New Roman" w:hAnsi="Times New Roman"/>
          <w:b/>
          <w:sz w:val="24"/>
          <w:szCs w:val="24"/>
        </w:rPr>
        <w:t>y COMPLETA, CURRICULUM VITAE, (Circular 15/2012Jurado de Concursos Nivel Superior),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7AB1">
        <w:rPr>
          <w:rFonts w:ascii="Times New Roman" w:hAnsi="Times New Roman"/>
          <w:sz w:val="24"/>
          <w:szCs w:val="24"/>
        </w:rPr>
        <w:t>en la Rectoría del Establecimiento, Avenida Tomás de Rocamora Nº 72, Villaguay Entre Ríos, desde el día</w:t>
      </w:r>
      <w:r>
        <w:rPr>
          <w:rFonts w:ascii="Times New Roman" w:hAnsi="Times New Roman"/>
          <w:b/>
          <w:sz w:val="24"/>
          <w:szCs w:val="24"/>
        </w:rPr>
        <w:t xml:space="preserve"> Lune</w:t>
      </w:r>
      <w:r w:rsidRPr="00187AB1">
        <w:rPr>
          <w:rFonts w:ascii="Times New Roman" w:hAnsi="Times New Roman"/>
          <w:b/>
          <w:sz w:val="24"/>
          <w:szCs w:val="24"/>
        </w:rPr>
        <w:t>s</w:t>
      </w:r>
      <w:r w:rsidR="00B129D8">
        <w:rPr>
          <w:rFonts w:ascii="Times New Roman" w:hAnsi="Times New Roman"/>
          <w:b/>
          <w:sz w:val="24"/>
          <w:szCs w:val="24"/>
        </w:rPr>
        <w:t xml:space="preserve"> 05 de agisto hasta el  viernes 09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B129D8">
        <w:rPr>
          <w:rFonts w:ascii="Times New Roman" w:hAnsi="Times New Roman"/>
          <w:b/>
          <w:sz w:val="24"/>
          <w:szCs w:val="24"/>
        </w:rPr>
        <w:t>Agosto</w:t>
      </w:r>
      <w:r w:rsidRPr="00187AB1">
        <w:rPr>
          <w:rFonts w:ascii="Times New Roman" w:hAnsi="Times New Roman"/>
          <w:b/>
          <w:sz w:val="24"/>
          <w:szCs w:val="24"/>
        </w:rPr>
        <w:t xml:space="preserve"> de 2019 inclusive en el horario de 08:00 a 22:00</w:t>
      </w:r>
    </w:p>
    <w:p w:rsidR="009B7435" w:rsidRPr="00187AB1" w:rsidRDefault="009B7435" w:rsidP="009B7435">
      <w:pPr>
        <w:jc w:val="both"/>
        <w:rPr>
          <w:rFonts w:ascii="Times New Roman" w:hAnsi="Times New Roman"/>
          <w:b/>
          <w:sz w:val="24"/>
          <w:szCs w:val="24"/>
        </w:rPr>
      </w:pPr>
    </w:p>
    <w:p w:rsidR="009B7435" w:rsidRPr="00187AB1" w:rsidRDefault="009B7435" w:rsidP="009B7435">
      <w:pPr>
        <w:jc w:val="both"/>
        <w:rPr>
          <w:rFonts w:ascii="Times New Roman" w:hAnsi="Times New Roman"/>
          <w:b/>
          <w:sz w:val="24"/>
          <w:szCs w:val="24"/>
        </w:rPr>
      </w:pPr>
    </w:p>
    <w:p w:rsidR="009B7435" w:rsidRPr="00187AB1" w:rsidRDefault="009B7435" w:rsidP="009B7435">
      <w:pPr>
        <w:pStyle w:val="Predeterminado"/>
        <w:jc w:val="both"/>
        <w:rPr>
          <w:i/>
          <w:iCs/>
          <w:sz w:val="24"/>
          <w:szCs w:val="24"/>
        </w:rPr>
      </w:pPr>
    </w:p>
    <w:p w:rsidR="009B7435" w:rsidRPr="00187AB1" w:rsidRDefault="009B7435" w:rsidP="009B74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7AB1">
        <w:rPr>
          <w:rFonts w:ascii="Times New Roman" w:hAnsi="Times New Roman"/>
          <w:b/>
          <w:i/>
          <w:sz w:val="24"/>
          <w:szCs w:val="24"/>
        </w:rPr>
        <w:t>Prof. Raúl Piazzentino</w:t>
      </w:r>
    </w:p>
    <w:p w:rsidR="009B7435" w:rsidRPr="00187AB1" w:rsidRDefault="009B7435" w:rsidP="009B74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7AB1">
        <w:rPr>
          <w:rFonts w:ascii="Times New Roman" w:hAnsi="Times New Roman"/>
          <w:b/>
          <w:i/>
          <w:sz w:val="24"/>
          <w:szCs w:val="24"/>
        </w:rPr>
        <w:t>Rector</w:t>
      </w:r>
    </w:p>
    <w:p w:rsidR="009B7435" w:rsidRDefault="009B7435"/>
    <w:p w:rsidR="009B7435" w:rsidRDefault="009B7435"/>
    <w:sectPr w:rsidR="009B7435" w:rsidSect="00ED69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B3C" w:rsidRDefault="00A80B3C" w:rsidP="009B7435">
      <w:pPr>
        <w:spacing w:after="0" w:line="240" w:lineRule="auto"/>
      </w:pPr>
      <w:r>
        <w:separator/>
      </w:r>
    </w:p>
  </w:endnote>
  <w:endnote w:type="continuationSeparator" w:id="1">
    <w:p w:rsidR="00A80B3C" w:rsidRDefault="00A80B3C" w:rsidP="009B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B3C" w:rsidRDefault="00A80B3C" w:rsidP="009B7435">
      <w:pPr>
        <w:spacing w:after="0" w:line="240" w:lineRule="auto"/>
      </w:pPr>
      <w:r>
        <w:separator/>
      </w:r>
    </w:p>
  </w:footnote>
  <w:footnote w:type="continuationSeparator" w:id="1">
    <w:p w:rsidR="00A80B3C" w:rsidRDefault="00A80B3C" w:rsidP="009B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35" w:rsidRPr="0062072A" w:rsidRDefault="009B7435" w:rsidP="009B7435">
    <w:pPr>
      <w:spacing w:line="240" w:lineRule="auto"/>
      <w:jc w:val="center"/>
      <w:rPr>
        <w:rFonts w:ascii="Bodoni Black" w:hAnsi="Bodoni Black"/>
        <w:b/>
        <w:i/>
        <w:lang w:val="pt-BR"/>
      </w:rPr>
    </w:pPr>
    <w:r w:rsidRPr="0062072A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5421630</wp:posOffset>
          </wp:positionH>
          <wp:positionV relativeFrom="paragraph">
            <wp:posOffset>-280670</wp:posOffset>
          </wp:positionV>
          <wp:extent cx="956945" cy="1007110"/>
          <wp:effectExtent l="0" t="0" r="0" b="2540"/>
          <wp:wrapNone/>
          <wp:docPr id="2" name="7 Imagen" descr="distintivo del c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distintivo del co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072A">
      <w:rPr>
        <w:rFonts w:ascii="Bodoni Black" w:hAnsi="Bodoni Black"/>
        <w:b/>
        <w:i/>
        <w:lang w:val="pt-BR"/>
      </w:rPr>
      <w:t>ESCUELA NORMAL SUPERIOR</w:t>
    </w:r>
  </w:p>
  <w:p w:rsidR="009B7435" w:rsidRPr="0062072A" w:rsidRDefault="009B7435" w:rsidP="009B7435">
    <w:pPr>
      <w:spacing w:line="240" w:lineRule="auto"/>
      <w:jc w:val="center"/>
      <w:rPr>
        <w:rFonts w:ascii="Monotype Corsiva" w:hAnsi="Monotype Corsiva"/>
        <w:b/>
        <w:sz w:val="36"/>
        <w:szCs w:val="36"/>
        <w:lang w:val="pt-BR"/>
      </w:rPr>
    </w:pPr>
    <w:r w:rsidRPr="0062072A">
      <w:rPr>
        <w:rFonts w:ascii="Monotype Corsiva" w:hAnsi="Monotype Corsiva"/>
        <w:b/>
        <w:sz w:val="36"/>
        <w:szCs w:val="36"/>
        <w:lang w:val="pt-BR"/>
      </w:rPr>
      <w:t>Martiniano Leguizamón</w:t>
    </w:r>
  </w:p>
  <w:p w:rsidR="009B7435" w:rsidRPr="0062072A" w:rsidRDefault="009B7435" w:rsidP="009B7435">
    <w:pPr>
      <w:spacing w:after="0" w:line="240" w:lineRule="auto"/>
      <w:jc w:val="center"/>
      <w:rPr>
        <w:lang w:val="pt-PT"/>
      </w:rPr>
    </w:pPr>
    <w:r w:rsidRPr="0062072A">
      <w:rPr>
        <w:rFonts w:ascii="Wingdings" w:hAnsi="Wingdings"/>
      </w:rPr>
      <w:t></w:t>
    </w:r>
    <w:r w:rsidRPr="0062072A">
      <w:rPr>
        <w:rFonts w:ascii="Wingdings" w:hAnsi="Wingdings"/>
      </w:rPr>
      <w:t></w:t>
    </w:r>
    <w:r w:rsidRPr="0062072A">
      <w:rPr>
        <w:rFonts w:ascii="Wingdings" w:hAnsi="Wingdings"/>
      </w:rPr>
      <w:t></w:t>
    </w:r>
    <w:r w:rsidRPr="0062072A">
      <w:rPr>
        <w:rFonts w:ascii="Wingdings" w:hAnsi="Wingdings"/>
      </w:rPr>
      <w:t></w:t>
    </w:r>
    <w:r w:rsidRPr="0062072A">
      <w:rPr>
        <w:rFonts w:ascii="Wingdings" w:hAnsi="Wingdings"/>
      </w:rPr>
      <w:t></w:t>
    </w:r>
    <w:r w:rsidRPr="0062072A">
      <w:rPr>
        <w:rFonts w:ascii="Wingdings" w:hAnsi="Wingdings"/>
      </w:rPr>
      <w:t></w:t>
    </w:r>
    <w:r w:rsidRPr="0062072A">
      <w:rPr>
        <w:lang w:val="pt-PT"/>
      </w:rPr>
      <w:t>03455-421141   e-mail: martinianocomunidadviguay@gmail.com</w:t>
    </w:r>
  </w:p>
  <w:p w:rsidR="009B7435" w:rsidRPr="008D5D2E" w:rsidRDefault="009B7435" w:rsidP="009B7435">
    <w:pPr>
      <w:keepNext/>
      <w:pBdr>
        <w:bottom w:val="thinThickSmallGap" w:sz="12" w:space="1" w:color="auto"/>
      </w:pBdr>
      <w:spacing w:after="0" w:line="240" w:lineRule="auto"/>
      <w:jc w:val="center"/>
      <w:outlineLvl w:val="2"/>
      <w:rPr>
        <w:b/>
        <w:i/>
      </w:rPr>
    </w:pPr>
    <w:r w:rsidRPr="0062072A">
      <w:rPr>
        <w:b/>
        <w:i/>
      </w:rPr>
      <w:t>Av. Tomás de Rocamora Nº 72 *   (3240) Villaguay – E. Ríos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35"/>
    <w:rsid w:val="00153998"/>
    <w:rsid w:val="00180886"/>
    <w:rsid w:val="001853FB"/>
    <w:rsid w:val="003D135F"/>
    <w:rsid w:val="003D3F85"/>
    <w:rsid w:val="00547771"/>
    <w:rsid w:val="006969CB"/>
    <w:rsid w:val="007A4CB0"/>
    <w:rsid w:val="007D784D"/>
    <w:rsid w:val="00905D97"/>
    <w:rsid w:val="009B7435"/>
    <w:rsid w:val="00A172EE"/>
    <w:rsid w:val="00A80B3C"/>
    <w:rsid w:val="00B129D8"/>
    <w:rsid w:val="00B137CE"/>
    <w:rsid w:val="00D333C0"/>
    <w:rsid w:val="00D8398B"/>
    <w:rsid w:val="00ED6970"/>
    <w:rsid w:val="00FA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arkhwa00nwpv">
    <w:name w:val="markhwa00nwpv"/>
    <w:basedOn w:val="Fuentedeprrafopredeter"/>
    <w:rsid w:val="009B7435"/>
  </w:style>
  <w:style w:type="character" w:customStyle="1" w:styleId="mark8ex99yimn">
    <w:name w:val="mark8ex99yimn"/>
    <w:basedOn w:val="Fuentedeprrafopredeter"/>
    <w:rsid w:val="009B7435"/>
  </w:style>
  <w:style w:type="character" w:customStyle="1" w:styleId="marku6jeqahly">
    <w:name w:val="marku6jeqahly"/>
    <w:basedOn w:val="Fuentedeprrafopredeter"/>
    <w:rsid w:val="009B7435"/>
  </w:style>
  <w:style w:type="paragraph" w:customStyle="1" w:styleId="xgmail-m3234397303606806496gmail-m-7544107386136611513gmail-predeterminado">
    <w:name w:val="x_gmail-m_3234397303606806496gmail-m_-7544107386136611513gmail-predeterminado"/>
    <w:basedOn w:val="Normal"/>
    <w:rsid w:val="009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B7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7435"/>
  </w:style>
  <w:style w:type="paragraph" w:styleId="Piedepgina">
    <w:name w:val="footer"/>
    <w:basedOn w:val="Normal"/>
    <w:link w:val="PiedepginaCar"/>
    <w:uiPriority w:val="99"/>
    <w:semiHidden/>
    <w:unhideWhenUsed/>
    <w:rsid w:val="009B7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7435"/>
  </w:style>
  <w:style w:type="paragraph" w:customStyle="1" w:styleId="Predeterminado">
    <w:name w:val="Predeterminado"/>
    <w:rsid w:val="009B743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s-ES"/>
    </w:rPr>
  </w:style>
  <w:style w:type="character" w:customStyle="1" w:styleId="markd9moseya2">
    <w:name w:val="markd9moseya2"/>
    <w:basedOn w:val="Fuentedeprrafopredeter"/>
    <w:rsid w:val="009B7435"/>
  </w:style>
  <w:style w:type="paragraph" w:customStyle="1" w:styleId="xgmail-m7553252311865237282gmail-predeterminado">
    <w:name w:val="x_gmail-m_7553252311865237282gmail-predeterminado"/>
    <w:basedOn w:val="Normal"/>
    <w:rsid w:val="009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73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7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1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2</cp:revision>
  <cp:lastPrinted>2019-08-02T20:19:00Z</cp:lastPrinted>
  <dcterms:created xsi:type="dcterms:W3CDTF">2019-08-02T17:22:00Z</dcterms:created>
  <dcterms:modified xsi:type="dcterms:W3CDTF">2019-08-02T20:22:00Z</dcterms:modified>
</cp:coreProperties>
</file>